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261"/>
        <w:gridCol w:w="4261"/>
      </w:tblGrid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1" name="图片 1" descr="webwxgetmsgimg (10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wxgetmsgimg (10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实验室洗</w:t>
            </w:r>
            <w:proofErr w:type="gramStart"/>
            <w:r>
              <w:rPr>
                <w:rFonts w:ascii="楷体_GB2312" w:eastAsia="楷体_GB2312" w:hint="eastAsia"/>
                <w:b/>
                <w:sz w:val="21"/>
                <w:szCs w:val="21"/>
              </w:rPr>
              <w:t>眼设备</w:t>
            </w:r>
            <w:proofErr w:type="gramEnd"/>
          </w:p>
        </w:tc>
        <w:tc>
          <w:tcPr>
            <w:tcW w:w="2503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  <w:rPr>
                <w:sz w:val="21"/>
              </w:rPr>
            </w:pPr>
            <w:r>
              <w:rPr>
                <w:noProof/>
                <w:sz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2" name="图片 2" descr="webwxgetmsgimg (7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wxgetmsgimg (7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 xml:space="preserve">原辅料仓库 </w:t>
            </w:r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/>
                <w:b/>
                <w:noProof/>
                <w:sz w:val="21"/>
                <w:szCs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3" name="图片 3" descr="webwxgetmsgimg (12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wxgetmsgimg (12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化学品库房</w:t>
            </w:r>
          </w:p>
        </w:tc>
        <w:tc>
          <w:tcPr>
            <w:tcW w:w="2503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/>
                <w:b/>
                <w:noProof/>
                <w:sz w:val="21"/>
                <w:szCs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4" name="图片 4" descr="webwxgetmsgimg (14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bwxgetmsgimg (14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试剂库房</w:t>
            </w:r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Pr="00297B52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/>
                <w:b/>
                <w:noProof/>
                <w:sz w:val="21"/>
                <w:szCs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5" name="图片 5" descr="webwxgetmsgimg (9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bwxgetmsgimg (9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质检实验室</w:t>
            </w:r>
          </w:p>
        </w:tc>
        <w:tc>
          <w:tcPr>
            <w:tcW w:w="2503" w:type="pct"/>
            <w:vAlign w:val="center"/>
          </w:tcPr>
          <w:p w:rsidR="009370C7" w:rsidRPr="003E4911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rFonts w:ascii="楷体_GB2312" w:eastAsia="楷体_GB2312"/>
                <w:b/>
                <w:noProof/>
                <w:sz w:val="21"/>
                <w:szCs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6" name="图片 6" descr="webwxgetmsgimg (17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bwxgetmsgimg (17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质检实验室</w:t>
            </w:r>
            <w:proofErr w:type="gramStart"/>
            <w:r>
              <w:rPr>
                <w:rFonts w:ascii="楷体_GB2312" w:eastAsia="楷体_GB2312" w:hint="eastAsia"/>
                <w:b/>
                <w:sz w:val="21"/>
                <w:szCs w:val="21"/>
              </w:rPr>
              <w:t>试剂室</w:t>
            </w:r>
            <w:proofErr w:type="gramEnd"/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-2712720</wp:posOffset>
                  </wp:positionV>
                  <wp:extent cx="2882900" cy="2520950"/>
                  <wp:effectExtent l="19050" t="19050" r="12700" b="12700"/>
                  <wp:wrapSquare wrapText="bothSides"/>
                  <wp:docPr id="14" name="图片 2" descr="webwxgetmsgimg (18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wxgetmsgimg (18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_GB2312" w:eastAsia="楷体_GB2312" w:hint="eastAsia"/>
                <w:b/>
                <w:sz w:val="21"/>
                <w:szCs w:val="21"/>
              </w:rPr>
              <w:t xml:space="preserve"> 实验室气瓶间</w:t>
            </w:r>
          </w:p>
        </w:tc>
        <w:tc>
          <w:tcPr>
            <w:tcW w:w="2503" w:type="pct"/>
            <w:vAlign w:val="center"/>
          </w:tcPr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882900" cy="2520950"/>
                  <wp:effectExtent l="19050" t="19050" r="12700" b="12700"/>
                  <wp:wrapSquare wrapText="bothSides"/>
                  <wp:docPr id="13" name="图片 3" descr="webwxgetmsgimg (1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wxgetmsgimg (11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_GB2312" w:eastAsia="楷体_GB2312" w:hint="eastAsia"/>
                <w:b/>
                <w:sz w:val="21"/>
                <w:szCs w:val="21"/>
              </w:rPr>
              <w:t>自建污水处理站</w:t>
            </w:r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/>
                <w:b/>
                <w:sz w:val="21"/>
                <w:szCs w:val="21"/>
                <w:lang w:val="en-US" w:eastAsia="zh-CN"/>
              </w:rPr>
            </w:pPr>
            <w:r>
              <w:rPr>
                <w:rFonts w:ascii="楷体_GB2312" w:eastAsia="楷体_GB2312"/>
                <w:b/>
                <w:noProof/>
                <w:sz w:val="21"/>
                <w:szCs w:val="21"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7" name="图片 7" descr="webwxgetmsgimg (3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bwxgetmsgimg (3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  <w:lang w:val="en-US" w:eastAsia="zh-CN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  <w:t>废气</w:t>
            </w:r>
            <w:r>
              <w:rPr>
                <w:rFonts w:ascii="楷体_GB2312" w:eastAsia="楷体_GB2312" w:hint="eastAsia"/>
                <w:b/>
                <w:sz w:val="21"/>
                <w:szCs w:val="21"/>
                <w:lang w:val="en-US" w:eastAsia="zh-CN"/>
              </w:rPr>
              <w:t xml:space="preserve">处理设备 </w:t>
            </w:r>
          </w:p>
        </w:tc>
        <w:tc>
          <w:tcPr>
            <w:tcW w:w="2503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8" name="图片 8" descr="webwxgetmsgimg (5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bwxgetmsgimg (5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楷体_GB2312" w:eastAsia="楷体_GB2312" w:hint="eastAsia"/>
                <w:b/>
                <w:bCs/>
                <w:sz w:val="21"/>
                <w:szCs w:val="21"/>
              </w:rPr>
              <w:t>事故水池</w:t>
            </w:r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Pr="00DD7D6C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9" name="图片 9" descr="webwxgetmsgimg (6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ebwxgetmsgimg (6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</w:pPr>
            <w:proofErr w:type="gramStart"/>
            <w:r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  <w:t>危废储存</w:t>
            </w:r>
            <w:proofErr w:type="gramEnd"/>
            <w:r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  <w:t>间</w:t>
            </w:r>
          </w:p>
        </w:tc>
        <w:tc>
          <w:tcPr>
            <w:tcW w:w="2503" w:type="pct"/>
            <w:vAlign w:val="center"/>
          </w:tcPr>
          <w:p w:rsidR="009370C7" w:rsidRPr="00C80453" w:rsidRDefault="009370C7" w:rsidP="00272EC3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10" name="图片 10" descr="webwxgetmsgimg (4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bwxgetmsgimg (4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</w:pPr>
            <w:r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  <w:t>输液剂生产车间</w:t>
            </w:r>
          </w:p>
        </w:tc>
      </w:tr>
      <w:tr w:rsidR="009370C7" w:rsidTr="00272EC3">
        <w:trPr>
          <w:trHeight w:val="20"/>
        </w:trPr>
        <w:tc>
          <w:tcPr>
            <w:tcW w:w="2497" w:type="pct"/>
            <w:vAlign w:val="center"/>
          </w:tcPr>
          <w:p w:rsidR="009370C7" w:rsidRDefault="009370C7" w:rsidP="00272EC3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2900" cy="2520950"/>
                  <wp:effectExtent l="19050" t="19050" r="12700" b="12700"/>
                  <wp:docPr id="11" name="图片 11" descr="webwxgetmsgimg (16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bwxgetmsgimg (16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</w:rPr>
              <w:t>地下消火栓</w:t>
            </w:r>
          </w:p>
        </w:tc>
        <w:tc>
          <w:tcPr>
            <w:tcW w:w="2503" w:type="pct"/>
            <w:vAlign w:val="center"/>
          </w:tcPr>
          <w:p w:rsidR="009370C7" w:rsidRPr="00C80453" w:rsidRDefault="009370C7" w:rsidP="00272EC3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2900" cy="2520950"/>
                  <wp:effectExtent l="19050" t="19050" r="12700" b="12700"/>
                  <wp:docPr id="12" name="图片 12" descr="webwxgetmsgimg (3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ebwxgetmsgimg (3)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52095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70C7" w:rsidRDefault="009370C7" w:rsidP="00272EC3">
            <w:pPr>
              <w:spacing w:line="240" w:lineRule="auto"/>
              <w:ind w:firstLineChars="0" w:firstLine="0"/>
              <w:jc w:val="center"/>
              <w:rPr>
                <w:rFonts w:hint="eastAsia"/>
                <w:lang w:val="en-US"/>
              </w:rPr>
            </w:pPr>
            <w:r>
              <w:rPr>
                <w:rFonts w:ascii="楷体_GB2312" w:eastAsia="楷体_GB2312" w:hint="eastAsia"/>
                <w:b/>
                <w:sz w:val="21"/>
                <w:szCs w:val="21"/>
                <w:lang w:val="en-US"/>
              </w:rPr>
              <w:t>片剂生产车间</w:t>
            </w:r>
          </w:p>
        </w:tc>
      </w:tr>
      <w:tr w:rsidR="009370C7" w:rsidTr="00272EC3">
        <w:trPr>
          <w:trHeight w:val="20"/>
        </w:trPr>
        <w:tc>
          <w:tcPr>
            <w:tcW w:w="5000" w:type="pct"/>
            <w:gridSpan w:val="2"/>
            <w:vAlign w:val="center"/>
          </w:tcPr>
          <w:p w:rsidR="009370C7" w:rsidRDefault="009370C7" w:rsidP="009370C7">
            <w:pPr>
              <w:spacing w:line="240" w:lineRule="auto"/>
              <w:ind w:firstLineChars="0" w:firstLine="0"/>
              <w:jc w:val="center"/>
              <w:rPr>
                <w:rFonts w:eastAsia="楷体_GB2312"/>
                <w:b/>
                <w:sz w:val="28"/>
                <w:szCs w:val="28"/>
              </w:rPr>
            </w:pPr>
            <w:r>
              <w:rPr>
                <w:rFonts w:eastAsia="楷体_GB2312" w:hint="eastAsia"/>
                <w:b/>
                <w:sz w:val="28"/>
                <w:szCs w:val="28"/>
              </w:rPr>
              <w:t>附</w:t>
            </w:r>
            <w:r>
              <w:rPr>
                <w:rFonts w:eastAsia="楷体_GB2312"/>
                <w:b/>
                <w:sz w:val="28"/>
                <w:szCs w:val="28"/>
              </w:rPr>
              <w:t>图</w:t>
            </w:r>
            <w:r>
              <w:rPr>
                <w:rFonts w:eastAsia="楷体_GB2312" w:hint="eastAsia"/>
                <w:b/>
                <w:sz w:val="28"/>
                <w:szCs w:val="28"/>
              </w:rPr>
              <w:t>3</w:t>
            </w:r>
            <w:r>
              <w:rPr>
                <w:rFonts w:eastAsia="楷体_GB2312"/>
                <w:b/>
                <w:sz w:val="28"/>
                <w:szCs w:val="28"/>
              </w:rPr>
              <w:t xml:space="preserve">   </w:t>
            </w:r>
            <w:r>
              <w:rPr>
                <w:rFonts w:eastAsia="楷体_GB2312"/>
                <w:b/>
                <w:sz w:val="28"/>
                <w:szCs w:val="28"/>
              </w:rPr>
              <w:t>企业现状照片</w:t>
            </w:r>
          </w:p>
        </w:tc>
      </w:tr>
    </w:tbl>
    <w:p w:rsidR="00917BB4" w:rsidRDefault="00917BB4"/>
    <w:sectPr w:rsidR="00917BB4" w:rsidSect="00917B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C4B" w:rsidRDefault="00B02C4B" w:rsidP="009370C7">
      <w:pPr>
        <w:spacing w:line="240" w:lineRule="auto"/>
      </w:pPr>
      <w:r>
        <w:separator/>
      </w:r>
    </w:p>
  </w:endnote>
  <w:endnote w:type="continuationSeparator" w:id="0">
    <w:p w:rsidR="00B02C4B" w:rsidRDefault="00B02C4B" w:rsidP="00937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C4B" w:rsidRDefault="00B02C4B" w:rsidP="009370C7">
      <w:pPr>
        <w:spacing w:line="240" w:lineRule="auto"/>
      </w:pPr>
      <w:r>
        <w:separator/>
      </w:r>
    </w:p>
  </w:footnote>
  <w:footnote w:type="continuationSeparator" w:id="0">
    <w:p w:rsidR="00B02C4B" w:rsidRDefault="00B02C4B" w:rsidP="009370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70C7"/>
    <w:rsid w:val="00917BB4"/>
    <w:rsid w:val="009370C7"/>
    <w:rsid w:val="00B0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C7"/>
    <w:pPr>
      <w:widowControl w:val="0"/>
      <w:adjustRightInd w:val="0"/>
      <w:snapToGrid w:val="0"/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70C7"/>
    <w:pPr>
      <w:pBdr>
        <w:bottom w:val="single" w:sz="6" w:space="1" w:color="auto"/>
      </w:pBdr>
      <w:tabs>
        <w:tab w:val="center" w:pos="4153"/>
        <w:tab w:val="right" w:pos="8306"/>
      </w:tabs>
      <w:adjustRightInd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70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70C7"/>
    <w:pPr>
      <w:tabs>
        <w:tab w:val="center" w:pos="4153"/>
        <w:tab w:val="right" w:pos="8306"/>
      </w:tabs>
      <w:adjustRightInd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70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70C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70C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124</Characters>
  <Application>Microsoft Office Word</Application>
  <DocSecurity>0</DocSecurity>
  <Lines>1</Lines>
  <Paragraphs>1</Paragraphs>
  <ScaleCrop>false</ScaleCrop>
  <Company>微软中国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2018-08-25T03:58:00Z</dcterms:created>
  <dcterms:modified xsi:type="dcterms:W3CDTF">2018-08-25T03:58:00Z</dcterms:modified>
</cp:coreProperties>
</file>